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99105559"/>
    <w:bookmarkStart w:id="1" w:name="_MON_1201329710"/>
    <w:bookmarkStart w:id="2" w:name="_MON_1201331860"/>
    <w:bookmarkStart w:id="3" w:name="_MON_1346050454"/>
    <w:bookmarkEnd w:id="0"/>
    <w:bookmarkEnd w:id="1"/>
    <w:bookmarkEnd w:id="2"/>
    <w:bookmarkEnd w:id="3"/>
    <w:p w:rsidR="002968F3" w:rsidRDefault="001601EB" w:rsidP="001601EB">
      <w:pPr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104.95pt" o:ole="" fillcolor="window">
            <v:imagedata r:id="rId6" o:title=""/>
          </v:shape>
          <o:OLEObject Type="Embed" ProgID="Word.Picture.8" ShapeID="_x0000_i1025" DrawAspect="Content" ObjectID="_1447159491" r:id="rId7"/>
        </w:object>
      </w:r>
      <w:r w:rsidR="002968F3">
        <w:rPr>
          <w:sz w:val="18"/>
        </w:rPr>
        <w:t xml:space="preserve"> </w:t>
      </w:r>
    </w:p>
    <w:p w:rsidR="002968F3" w:rsidRDefault="002968F3">
      <w:pPr>
        <w:pStyle w:val="4"/>
      </w:pPr>
    </w:p>
    <w:p w:rsidR="002968F3" w:rsidRDefault="002968F3">
      <w:pPr>
        <w:pStyle w:val="2"/>
      </w:pPr>
      <w:r>
        <w:t>ПОСТАНОВЛЕНИЕ</w:t>
      </w:r>
    </w:p>
    <w:p w:rsidR="002968F3" w:rsidRDefault="002968F3">
      <w:pPr>
        <w:rPr>
          <w:b/>
          <w:sz w:val="28"/>
          <w:szCs w:val="28"/>
        </w:rPr>
      </w:pPr>
    </w:p>
    <w:p w:rsidR="002968F3" w:rsidRDefault="002968F3">
      <w:pPr>
        <w:rPr>
          <w:sz w:val="24"/>
        </w:rPr>
      </w:pPr>
    </w:p>
    <w:p w:rsidR="00543E83" w:rsidRDefault="00EC3E27" w:rsidP="00543E83">
      <w:pPr>
        <w:pStyle w:val="30"/>
        <w:jc w:val="both"/>
      </w:pPr>
      <w:r>
        <w:t>15</w:t>
      </w:r>
      <w:r w:rsidR="00855676" w:rsidRPr="006F3AEE">
        <w:t>.</w:t>
      </w:r>
      <w:r>
        <w:t>11</w:t>
      </w:r>
      <w:r w:rsidR="003B607E" w:rsidRPr="006F3AEE">
        <w:t>.</w:t>
      </w:r>
      <w:r w:rsidR="00543E83" w:rsidRPr="006F3AEE">
        <w:t>20</w:t>
      </w:r>
      <w:r w:rsidR="001601EB">
        <w:t>1</w:t>
      </w:r>
      <w:r w:rsidR="004E1A21">
        <w:t>3</w:t>
      </w:r>
      <w:r w:rsidR="00543E83" w:rsidRPr="006F3AEE">
        <w:t xml:space="preserve"> г.</w:t>
      </w:r>
      <w:r w:rsidR="00543E83">
        <w:t xml:space="preserve">                                                        №</w:t>
      </w:r>
      <w:r w:rsidR="003B607E">
        <w:t xml:space="preserve"> </w:t>
      </w:r>
      <w:r>
        <w:t>438</w:t>
      </w:r>
      <w:r w:rsidR="004E1A21">
        <w:t xml:space="preserve"> </w:t>
      </w:r>
      <w:r w:rsidR="004C610E">
        <w:t>-</w:t>
      </w:r>
      <w:r w:rsidR="00A133C7">
        <w:t xml:space="preserve"> а</w:t>
      </w:r>
      <w:r w:rsidR="00543E83">
        <w:t xml:space="preserve">                                       Санкт-Петербург</w:t>
      </w:r>
    </w:p>
    <w:p w:rsidR="00543E83" w:rsidRDefault="00543E83" w:rsidP="00543E83">
      <w:pPr>
        <w:ind w:right="4536"/>
        <w:jc w:val="both"/>
        <w:rPr>
          <w:sz w:val="24"/>
        </w:rPr>
      </w:pPr>
    </w:p>
    <w:p w:rsidR="00543E83" w:rsidRDefault="00543E83" w:rsidP="00543E83">
      <w:pPr>
        <w:ind w:right="4536"/>
        <w:jc w:val="both"/>
        <w:rPr>
          <w:sz w:val="24"/>
        </w:rPr>
      </w:pPr>
    </w:p>
    <w:p w:rsidR="00855676" w:rsidRDefault="008B7BAE" w:rsidP="00EC4DE7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О внесении изменений</w:t>
      </w:r>
      <w:r>
        <w:rPr>
          <w:bCs/>
        </w:rPr>
        <w:br/>
        <w:t>в П</w:t>
      </w:r>
      <w:r w:rsidR="00855676">
        <w:rPr>
          <w:bCs/>
        </w:rPr>
        <w:t>рогноз социально-</w:t>
      </w:r>
    </w:p>
    <w:p w:rsidR="00855676" w:rsidRDefault="00855676" w:rsidP="00EC4DE7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экономического развития</w:t>
      </w:r>
    </w:p>
    <w:p w:rsidR="00416186" w:rsidRDefault="00416186" w:rsidP="00EC4DE7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муниципального образования</w:t>
      </w:r>
    </w:p>
    <w:p w:rsidR="00855676" w:rsidRDefault="00855676" w:rsidP="00EC4DE7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Финляндский округ</w:t>
      </w:r>
    </w:p>
    <w:p w:rsidR="00EC4DE7" w:rsidRPr="00EC4DE7" w:rsidRDefault="00855676" w:rsidP="00EC4DE7">
      <w:pPr>
        <w:pStyle w:val="a6"/>
        <w:spacing w:before="0" w:beforeAutospacing="0" w:after="0" w:afterAutospacing="0"/>
      </w:pPr>
      <w:r>
        <w:rPr>
          <w:bCs/>
        </w:rPr>
        <w:t>на 20</w:t>
      </w:r>
      <w:r w:rsidR="001601EB">
        <w:rPr>
          <w:bCs/>
        </w:rPr>
        <w:t>1</w:t>
      </w:r>
      <w:r w:rsidR="004E1A21">
        <w:rPr>
          <w:bCs/>
        </w:rPr>
        <w:t>4</w:t>
      </w:r>
      <w:r>
        <w:rPr>
          <w:bCs/>
        </w:rPr>
        <w:t xml:space="preserve"> – 201</w:t>
      </w:r>
      <w:r w:rsidR="004E1A21">
        <w:rPr>
          <w:bCs/>
        </w:rPr>
        <w:t>6</w:t>
      </w:r>
      <w:r>
        <w:rPr>
          <w:bCs/>
        </w:rPr>
        <w:t xml:space="preserve"> годы</w:t>
      </w:r>
    </w:p>
    <w:p w:rsidR="00543E83" w:rsidRDefault="00543E83" w:rsidP="00EC4DE7">
      <w:pPr>
        <w:rPr>
          <w:sz w:val="24"/>
        </w:rPr>
      </w:pPr>
    </w:p>
    <w:p w:rsidR="00543E83" w:rsidRDefault="00543E83" w:rsidP="00543E83">
      <w:pPr>
        <w:rPr>
          <w:sz w:val="24"/>
        </w:rPr>
      </w:pPr>
    </w:p>
    <w:p w:rsidR="001601D1" w:rsidRDefault="001601D1" w:rsidP="00E83946">
      <w:pP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ст. ст. 173, 184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Бюджетного Кодекса Росси</w:t>
      </w:r>
      <w:r w:rsidR="00416186">
        <w:rPr>
          <w:color w:val="000000"/>
          <w:sz w:val="24"/>
          <w:szCs w:val="24"/>
        </w:rPr>
        <w:t>йской Федерации, ст. ст. 1</w:t>
      </w:r>
      <w:r w:rsidR="00BE3DAD">
        <w:rPr>
          <w:color w:val="000000"/>
          <w:sz w:val="24"/>
          <w:szCs w:val="24"/>
        </w:rPr>
        <w:t>2</w:t>
      </w:r>
      <w:r w:rsidR="00416186">
        <w:rPr>
          <w:color w:val="000000"/>
          <w:sz w:val="24"/>
          <w:szCs w:val="24"/>
        </w:rPr>
        <w:t>, 1</w:t>
      </w:r>
      <w:r w:rsidR="00BE3DAD">
        <w:rPr>
          <w:color w:val="000000"/>
          <w:sz w:val="24"/>
          <w:szCs w:val="24"/>
        </w:rPr>
        <w:t>3</w:t>
      </w:r>
      <w:r w:rsidR="00E839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Положения о бюджетном проце</w:t>
      </w:r>
      <w:r w:rsidR="00416186">
        <w:rPr>
          <w:color w:val="000000"/>
          <w:sz w:val="24"/>
          <w:szCs w:val="24"/>
        </w:rPr>
        <w:t xml:space="preserve">ссе в муниципальном образовании </w:t>
      </w:r>
      <w:r>
        <w:rPr>
          <w:color w:val="000000"/>
          <w:sz w:val="24"/>
          <w:szCs w:val="24"/>
        </w:rPr>
        <w:t>Финляндский округ</w:t>
      </w:r>
      <w:r w:rsidR="006F3AEE">
        <w:rPr>
          <w:color w:val="000000"/>
          <w:sz w:val="24"/>
          <w:szCs w:val="24"/>
        </w:rPr>
        <w:t>,</w:t>
      </w:r>
      <w:r w:rsidR="001601EB">
        <w:rPr>
          <w:color w:val="000000"/>
          <w:sz w:val="24"/>
          <w:szCs w:val="24"/>
        </w:rPr>
        <w:t xml:space="preserve"> Местная администрация муниципального образования Финляндский округ</w:t>
      </w:r>
    </w:p>
    <w:p w:rsidR="001601D1" w:rsidRDefault="001601D1" w:rsidP="00783545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</w:t>
      </w:r>
      <w:r w:rsidR="001601EB">
        <w:rPr>
          <w:color w:val="000000"/>
          <w:sz w:val="24"/>
          <w:szCs w:val="24"/>
        </w:rPr>
        <w:t>ЕТ</w:t>
      </w:r>
      <w:r w:rsidR="006F3AEE">
        <w:rPr>
          <w:color w:val="000000"/>
          <w:sz w:val="24"/>
          <w:szCs w:val="24"/>
        </w:rPr>
        <w:t>:</w:t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6F3AEE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8B7BAE">
        <w:rPr>
          <w:color w:val="000000"/>
          <w:sz w:val="24"/>
          <w:szCs w:val="24"/>
        </w:rPr>
        <w:t>Внести изменения в П</w:t>
      </w:r>
      <w:r w:rsidR="001601D1">
        <w:rPr>
          <w:color w:val="000000"/>
          <w:sz w:val="24"/>
          <w:szCs w:val="24"/>
        </w:rPr>
        <w:t>рогноз социально-экономического развития территории муниципального образования Финлян</w:t>
      </w:r>
      <w:r>
        <w:rPr>
          <w:color w:val="000000"/>
          <w:sz w:val="24"/>
          <w:szCs w:val="24"/>
        </w:rPr>
        <w:t>дский округ на 20</w:t>
      </w:r>
      <w:r w:rsidR="001601EB">
        <w:rPr>
          <w:color w:val="000000"/>
          <w:sz w:val="24"/>
          <w:szCs w:val="24"/>
        </w:rPr>
        <w:t>1</w:t>
      </w:r>
      <w:r w:rsidR="004E1A2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– 201</w:t>
      </w:r>
      <w:r w:rsidR="004E1A2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годы, </w:t>
      </w:r>
      <w:r w:rsidR="008B7BAE">
        <w:rPr>
          <w:color w:val="000000"/>
          <w:sz w:val="24"/>
          <w:szCs w:val="24"/>
        </w:rPr>
        <w:t>одобренный постановлением Местной администрации муниципального образования Финляндский округ от 19.09.2013 г. № 294-а, изложив его в новой редакции согласно приложению</w:t>
      </w:r>
      <w:r>
        <w:rPr>
          <w:color w:val="000000"/>
          <w:sz w:val="24"/>
          <w:szCs w:val="24"/>
        </w:rPr>
        <w:t xml:space="preserve"> к настоящему постановлению.</w:t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Pr="00855676" w:rsidRDefault="001601D1" w:rsidP="001601D1">
      <w:pPr>
        <w:spacing w:line="360" w:lineRule="auto"/>
        <w:jc w:val="both"/>
        <w:rPr>
          <w:color w:val="000000"/>
          <w:sz w:val="24"/>
          <w:szCs w:val="24"/>
        </w:rPr>
      </w:pPr>
      <w:r w:rsidRPr="00855676">
        <w:rPr>
          <w:sz w:val="24"/>
          <w:szCs w:val="24"/>
        </w:rPr>
        <w:t xml:space="preserve">Глава </w:t>
      </w:r>
      <w:r w:rsidR="00B74D51">
        <w:rPr>
          <w:sz w:val="24"/>
          <w:szCs w:val="24"/>
        </w:rPr>
        <w:t>М</w:t>
      </w:r>
      <w:r w:rsidRPr="00855676">
        <w:rPr>
          <w:sz w:val="24"/>
          <w:szCs w:val="24"/>
        </w:rPr>
        <w:t>естной</w:t>
      </w:r>
      <w:r w:rsidR="00E83946">
        <w:rPr>
          <w:sz w:val="24"/>
          <w:szCs w:val="24"/>
        </w:rPr>
        <w:t xml:space="preserve"> </w:t>
      </w:r>
      <w:r w:rsidRPr="00855676">
        <w:rPr>
          <w:sz w:val="24"/>
          <w:szCs w:val="24"/>
        </w:rPr>
        <w:t xml:space="preserve">администрации                                         </w:t>
      </w:r>
      <w:r w:rsidR="00E83946">
        <w:rPr>
          <w:sz w:val="24"/>
          <w:szCs w:val="24"/>
        </w:rPr>
        <w:t xml:space="preserve">  </w:t>
      </w:r>
      <w:r w:rsidRPr="00855676">
        <w:rPr>
          <w:sz w:val="24"/>
          <w:szCs w:val="24"/>
        </w:rPr>
        <w:t xml:space="preserve">                               </w:t>
      </w:r>
      <w:r w:rsidR="00976279">
        <w:rPr>
          <w:sz w:val="24"/>
          <w:szCs w:val="24"/>
        </w:rPr>
        <w:t xml:space="preserve">       </w:t>
      </w:r>
      <w:r w:rsidRPr="00855676">
        <w:rPr>
          <w:sz w:val="24"/>
          <w:szCs w:val="24"/>
        </w:rPr>
        <w:t xml:space="preserve">      И.С.Кудинов </w:t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C610E" w:rsidRDefault="004E1A21" w:rsidP="002F302B">
      <w:pPr>
        <w:ind w:firstLine="600"/>
        <w:jc w:val="both"/>
        <w:rPr>
          <w:color w:val="000000"/>
        </w:rPr>
      </w:pPr>
      <w:r>
        <w:rPr>
          <w:color w:val="000000"/>
        </w:rPr>
        <w:t>Т.О.Колобова</w:t>
      </w:r>
    </w:p>
    <w:p w:rsidR="00AC7203" w:rsidRPr="00AC7203" w:rsidRDefault="00AC7203" w:rsidP="002F302B">
      <w:pPr>
        <w:ind w:firstLine="600"/>
        <w:jc w:val="both"/>
        <w:rPr>
          <w:color w:val="000000"/>
        </w:rPr>
      </w:pPr>
      <w:r w:rsidRPr="00AC7203">
        <w:rPr>
          <w:color w:val="000000"/>
        </w:rPr>
        <w:t>291-22-20</w:t>
      </w:r>
    </w:p>
    <w:p w:rsidR="005844E4" w:rsidRDefault="005844E4" w:rsidP="001601D1">
      <w:pPr>
        <w:ind w:firstLine="600"/>
        <w:jc w:val="right"/>
        <w:rPr>
          <w:color w:val="000000"/>
        </w:rPr>
      </w:pPr>
    </w:p>
    <w:p w:rsidR="005844E4" w:rsidRDefault="005844E4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1601D1" w:rsidRP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>Приложение</w:t>
      </w:r>
    </w:p>
    <w:p w:rsid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 xml:space="preserve">к </w:t>
      </w:r>
      <w:r>
        <w:rPr>
          <w:color w:val="000000"/>
        </w:rPr>
        <w:t>П</w:t>
      </w:r>
      <w:r w:rsidRPr="001601D1">
        <w:rPr>
          <w:color w:val="000000"/>
        </w:rPr>
        <w:t>остановлению</w:t>
      </w:r>
    </w:p>
    <w:p w:rsidR="001601D1" w:rsidRDefault="00AC7203" w:rsidP="001601D1">
      <w:pPr>
        <w:ind w:firstLine="600"/>
        <w:jc w:val="right"/>
        <w:rPr>
          <w:color w:val="000000"/>
        </w:rPr>
      </w:pPr>
      <w:r>
        <w:rPr>
          <w:color w:val="000000"/>
        </w:rPr>
        <w:t>М</w:t>
      </w:r>
      <w:r w:rsidR="001601D1">
        <w:rPr>
          <w:color w:val="000000"/>
        </w:rPr>
        <w:t>естной администрации</w:t>
      </w:r>
    </w:p>
    <w:p w:rsidR="00416186" w:rsidRDefault="00416186" w:rsidP="001601D1">
      <w:pPr>
        <w:ind w:firstLine="60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601D1" w:rsidRP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>Финляндский округ</w:t>
      </w:r>
    </w:p>
    <w:p w:rsid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 xml:space="preserve">№ </w:t>
      </w:r>
      <w:r w:rsidR="00A0246B" w:rsidRPr="00A0246B">
        <w:rPr>
          <w:color w:val="000000"/>
          <w:u w:val="single"/>
        </w:rPr>
        <w:t>438-</w:t>
      </w:r>
      <w:r w:rsidR="004C610E" w:rsidRPr="004C610E">
        <w:rPr>
          <w:color w:val="000000"/>
          <w:u w:val="single"/>
        </w:rPr>
        <w:t>а</w:t>
      </w:r>
      <w:r w:rsidRPr="001601D1">
        <w:rPr>
          <w:color w:val="000000"/>
        </w:rPr>
        <w:t xml:space="preserve"> от </w:t>
      </w:r>
      <w:r w:rsidR="004E1A21">
        <w:rPr>
          <w:color w:val="000000"/>
          <w:u w:val="single"/>
        </w:rPr>
        <w:t>1</w:t>
      </w:r>
      <w:r w:rsidR="00A0246B">
        <w:rPr>
          <w:color w:val="000000"/>
          <w:u w:val="single"/>
        </w:rPr>
        <w:t>5</w:t>
      </w:r>
      <w:r w:rsidRPr="001601D1">
        <w:rPr>
          <w:color w:val="000000"/>
          <w:u w:val="single"/>
        </w:rPr>
        <w:t>.</w:t>
      </w:r>
      <w:r w:rsidR="00A0246B">
        <w:rPr>
          <w:color w:val="000000"/>
          <w:u w:val="single"/>
        </w:rPr>
        <w:t>11</w:t>
      </w:r>
      <w:r w:rsidRPr="001601D1">
        <w:rPr>
          <w:color w:val="000000"/>
          <w:u w:val="single"/>
        </w:rPr>
        <w:t>.20</w:t>
      </w:r>
      <w:r w:rsidR="00AC7203">
        <w:rPr>
          <w:color w:val="000000"/>
          <w:u w:val="single"/>
        </w:rPr>
        <w:t>1</w:t>
      </w:r>
      <w:r w:rsidR="004E1A21">
        <w:rPr>
          <w:color w:val="000000"/>
          <w:u w:val="single"/>
        </w:rPr>
        <w:t>3</w:t>
      </w:r>
      <w:r w:rsidRPr="001601D1">
        <w:rPr>
          <w:color w:val="000000"/>
          <w:u w:val="single"/>
        </w:rPr>
        <w:t xml:space="preserve"> г.</w:t>
      </w:r>
    </w:p>
    <w:p w:rsidR="001601D1" w:rsidRDefault="001601D1" w:rsidP="001601D1">
      <w:pPr>
        <w:ind w:firstLine="600"/>
        <w:jc w:val="right"/>
        <w:rPr>
          <w:color w:val="000000"/>
        </w:rPr>
      </w:pPr>
    </w:p>
    <w:p w:rsidR="001601D1" w:rsidRDefault="001601D1" w:rsidP="001601D1">
      <w:pPr>
        <w:ind w:firstLine="600"/>
        <w:jc w:val="right"/>
        <w:rPr>
          <w:color w:val="000000"/>
        </w:rPr>
      </w:pPr>
    </w:p>
    <w:p w:rsidR="001601D1" w:rsidRDefault="001601D1" w:rsidP="0016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социально-экономического развития</w:t>
      </w:r>
    </w:p>
    <w:p w:rsidR="001601D1" w:rsidRDefault="001601D1" w:rsidP="0016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Финляндский округ</w:t>
      </w:r>
    </w:p>
    <w:p w:rsidR="001601D1" w:rsidRDefault="001601D1" w:rsidP="001601D1">
      <w:pPr>
        <w:jc w:val="center"/>
        <w:rPr>
          <w:b/>
          <w:sz w:val="22"/>
          <w:szCs w:val="24"/>
        </w:rPr>
      </w:pPr>
      <w:r>
        <w:rPr>
          <w:b/>
          <w:sz w:val="24"/>
          <w:szCs w:val="24"/>
        </w:rPr>
        <w:t>на 20</w:t>
      </w:r>
      <w:r w:rsidR="00B26A75">
        <w:rPr>
          <w:b/>
          <w:sz w:val="24"/>
          <w:szCs w:val="24"/>
        </w:rPr>
        <w:t>1</w:t>
      </w:r>
      <w:r w:rsidR="004E1A2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201</w:t>
      </w:r>
      <w:r w:rsidR="004E1A2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годы</w:t>
      </w:r>
    </w:p>
    <w:p w:rsidR="001601D1" w:rsidRDefault="001601D1" w:rsidP="001601D1">
      <w:pPr>
        <w:jc w:val="center"/>
        <w:rPr>
          <w:b/>
          <w:sz w:val="22"/>
          <w:szCs w:val="24"/>
        </w:rPr>
      </w:pPr>
    </w:p>
    <w:p w:rsidR="001601D1" w:rsidRDefault="001601D1" w:rsidP="001601D1">
      <w:pPr>
        <w:jc w:val="right"/>
        <w:rPr>
          <w:sz w:val="22"/>
          <w:szCs w:val="24"/>
        </w:rPr>
      </w:pPr>
      <w:r>
        <w:rPr>
          <w:sz w:val="22"/>
          <w:szCs w:val="24"/>
        </w:rPr>
        <w:t>(тыс. рублей)</w:t>
      </w: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413"/>
        <w:gridCol w:w="1793"/>
        <w:gridCol w:w="1794"/>
        <w:gridCol w:w="1794"/>
      </w:tblGrid>
      <w:tr w:rsidR="001601D1" w:rsidTr="00C0373B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Показатель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Плановый период</w:t>
            </w:r>
          </w:p>
        </w:tc>
      </w:tr>
      <w:tr w:rsidR="001601D1" w:rsidTr="00C0373B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Pr="00D7326A" w:rsidRDefault="001601D1" w:rsidP="004E1A2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7326A">
              <w:rPr>
                <w:b/>
                <w:noProof/>
                <w:sz w:val="22"/>
                <w:szCs w:val="22"/>
              </w:rPr>
              <w:t>20</w:t>
            </w:r>
            <w:r w:rsidR="00B26A75" w:rsidRPr="00D7326A">
              <w:rPr>
                <w:b/>
                <w:noProof/>
                <w:sz w:val="22"/>
                <w:szCs w:val="22"/>
              </w:rPr>
              <w:t>1</w:t>
            </w:r>
            <w:r w:rsidR="004E1A21">
              <w:rPr>
                <w:b/>
                <w:noProof/>
                <w:sz w:val="22"/>
                <w:szCs w:val="22"/>
              </w:rPr>
              <w:t>4</w:t>
            </w:r>
            <w:r w:rsidRPr="00D7326A"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Pr="00D7326A" w:rsidRDefault="001601D1" w:rsidP="004E1A21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7326A">
              <w:rPr>
                <w:b/>
                <w:noProof/>
                <w:sz w:val="22"/>
                <w:szCs w:val="22"/>
              </w:rPr>
              <w:t>201</w:t>
            </w:r>
            <w:r w:rsidR="004E1A21">
              <w:rPr>
                <w:b/>
                <w:noProof/>
                <w:sz w:val="22"/>
                <w:szCs w:val="22"/>
              </w:rPr>
              <w:t>5</w:t>
            </w:r>
            <w:r w:rsidRPr="00D7326A"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4E1A21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201</w:t>
            </w:r>
            <w:r w:rsidR="004E1A21">
              <w:rPr>
                <w:b/>
                <w:noProof/>
                <w:sz w:val="22"/>
                <w:szCs w:val="22"/>
              </w:rPr>
              <w:t>6</w:t>
            </w:r>
            <w:r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Местный бюджет муниципального образования Финляндский округ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5C3DEA" w:rsidRDefault="004E1A21" w:rsidP="001601D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rPr>
                <w:sz w:val="22"/>
                <w:szCs w:val="22"/>
              </w:rPr>
            </w:pP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  <w:lang w:val="en-US"/>
              </w:rPr>
              <w:t>I</w:t>
            </w:r>
            <w:r>
              <w:rPr>
                <w:b/>
                <w:noProof/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Доходы - всего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C6271E" w:rsidP="00C6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110710,2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381B6F" w:rsidP="00A3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A31623">
              <w:rPr>
                <w:sz w:val="22"/>
                <w:szCs w:val="22"/>
              </w:rPr>
              <w:t>177,7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A31623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123649,5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Налоговые доходы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4E1A21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90998,7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381B6F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96276,6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381B6F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101571,8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Неналоговые доходы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4E1A21" w:rsidP="00C62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  <w:r w:rsidR="00C6271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381B6F" w:rsidP="00A3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  <w:r w:rsidR="00A31623">
              <w:rPr>
                <w:sz w:val="22"/>
                <w:szCs w:val="22"/>
              </w:rPr>
              <w:t>6,6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381B6F" w:rsidP="00A3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  <w:r w:rsidR="00A31623">
              <w:rPr>
                <w:sz w:val="22"/>
                <w:szCs w:val="22"/>
              </w:rPr>
              <w:t>6,6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C6271E" w:rsidP="00EF14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15244,0</w:t>
            </w:r>
            <w:r w:rsidR="004E1A21">
              <w:rPr>
                <w:bCs/>
                <w:sz w:val="22"/>
                <w:szCs w:val="22"/>
              </w:rPr>
              <w:t xml:space="preserve"> </w:t>
            </w:r>
            <w:r w:rsidR="004E1A21" w:rsidRPr="00CD5A0D">
              <w:rPr>
                <w:bCs/>
                <w:sz w:val="22"/>
                <w:szCs w:val="22"/>
              </w:rPr>
              <w:t>(субвенции)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C4346" w:rsidRDefault="00381B6F" w:rsidP="00A3162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A31623">
              <w:rPr>
                <w:bCs/>
                <w:sz w:val="22"/>
                <w:szCs w:val="22"/>
              </w:rPr>
              <w:t xml:space="preserve">174,5 </w:t>
            </w:r>
            <w:r w:rsidR="004E1A21" w:rsidRPr="008F2EAA">
              <w:rPr>
                <w:bCs/>
                <w:sz w:val="22"/>
                <w:szCs w:val="22"/>
              </w:rPr>
              <w:t>(субвенции)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A3AA9" w:rsidRDefault="00A31623" w:rsidP="00577D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17091,1</w:t>
            </w:r>
            <w:r w:rsidR="004E1A21" w:rsidRPr="008F2EAA">
              <w:rPr>
                <w:bCs/>
                <w:sz w:val="22"/>
                <w:szCs w:val="22"/>
              </w:rPr>
              <w:t xml:space="preserve"> (субвенции)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  <w:lang w:val="en-US"/>
              </w:rPr>
              <w:t>II</w:t>
            </w:r>
            <w:r>
              <w:rPr>
                <w:b/>
                <w:noProof/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21" w:rsidRDefault="004E1A21" w:rsidP="00837D3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Расходы - всего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A417B5" w:rsidP="00BC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110710,2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1D098B" w:rsidRDefault="00FB7DFC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117177,7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A3AA9" w:rsidRDefault="00FB7DFC" w:rsidP="00FB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123649,5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2110F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2110F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</w:tr>
      <w:tr w:rsidR="004E1A21" w:rsidTr="006A2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A417B5" w:rsidP="00BD7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  <w:r w:rsidR="00BD73C3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A3AA9" w:rsidRDefault="00760FCD" w:rsidP="00BD7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  <w:r w:rsidR="00BD73C3">
              <w:rPr>
                <w:sz w:val="22"/>
                <w:szCs w:val="22"/>
              </w:rPr>
              <w:t>99,8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A3AA9" w:rsidRDefault="00BD73C3" w:rsidP="00D30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27851,8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D7326A" w:rsidRDefault="00A417B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1D098B" w:rsidRDefault="00A417B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FB7DFC" w:rsidP="00FB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198,6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A72C6" w:rsidRDefault="00A417B5" w:rsidP="00BD7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73C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FB7DFC" w:rsidP="00BD7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73C3">
              <w:rPr>
                <w:sz w:val="22"/>
                <w:szCs w:val="22"/>
              </w:rPr>
              <w:t>58,7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1D098B" w:rsidRDefault="00FB7DFC" w:rsidP="00BD7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73C3">
              <w:rPr>
                <w:sz w:val="22"/>
                <w:szCs w:val="22"/>
              </w:rPr>
              <w:t>67,4</w:t>
            </w:r>
          </w:p>
        </w:tc>
      </w:tr>
      <w:tr w:rsidR="004E1A21" w:rsidRPr="006324E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6324E1" w:rsidRDefault="00A417B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55990,4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760FCD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63469,8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760FCD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66960,7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A72C6" w:rsidRDefault="00A417B5" w:rsidP="00BD7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73C3">
              <w:rPr>
                <w:sz w:val="22"/>
                <w:szCs w:val="22"/>
              </w:rPr>
              <w:t>288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77DFC" w:rsidRDefault="00FB7DFC" w:rsidP="00BD7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73C3">
              <w:rPr>
                <w:sz w:val="22"/>
                <w:szCs w:val="22"/>
              </w:rPr>
              <w:t>421,0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77DFC" w:rsidRDefault="00FB7DFC" w:rsidP="00BD7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73C3">
              <w:rPr>
                <w:sz w:val="22"/>
                <w:szCs w:val="22"/>
              </w:rPr>
              <w:t>554,2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95E19" w:rsidRDefault="00BD73C3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77DFC" w:rsidRDefault="00FB7DFC" w:rsidP="00BD7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D73C3">
              <w:rPr>
                <w:sz w:val="22"/>
                <w:szCs w:val="22"/>
              </w:rPr>
              <w:t>986,1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77DFC" w:rsidRDefault="00BD73C3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4205,3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1D0A6D" w:rsidRDefault="00CE62CE" w:rsidP="00577DFC">
            <w:pPr>
              <w:jc w:val="center"/>
              <w:rPr>
                <w:bCs/>
                <w:sz w:val="22"/>
                <w:szCs w:val="22"/>
              </w:rPr>
            </w:pPr>
            <w:r w:rsidRPr="001D0A6D">
              <w:rPr>
                <w:bCs/>
                <w:sz w:val="22"/>
                <w:szCs w:val="22"/>
              </w:rPr>
              <w:t>16282,0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1D0A6D" w:rsidRDefault="001D0A6D" w:rsidP="00577DFC">
            <w:pPr>
              <w:jc w:val="center"/>
              <w:rPr>
                <w:sz w:val="22"/>
                <w:szCs w:val="22"/>
              </w:rPr>
            </w:pPr>
            <w:r w:rsidRPr="001D0A6D">
              <w:rPr>
                <w:sz w:val="22"/>
                <w:szCs w:val="22"/>
              </w:rPr>
              <w:t>17272,7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1D0A6D" w:rsidRDefault="001D0A6D" w:rsidP="00577DFC">
            <w:pPr>
              <w:jc w:val="center"/>
              <w:rPr>
                <w:sz w:val="22"/>
                <w:szCs w:val="22"/>
              </w:rPr>
            </w:pPr>
            <w:r w:rsidRPr="001D0A6D">
              <w:rPr>
                <w:sz w:val="22"/>
                <w:szCs w:val="22"/>
              </w:rPr>
              <w:t>18249,7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95E19" w:rsidRDefault="00A417B5" w:rsidP="00577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452,0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1D098B" w:rsidRDefault="00FB7DFC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FB7DFC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504,5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95E19" w:rsidRDefault="00BD73C3" w:rsidP="00577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2649,4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FB7DFC" w:rsidP="00BD7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73C3">
              <w:rPr>
                <w:sz w:val="22"/>
                <w:szCs w:val="22"/>
              </w:rPr>
              <w:t>803,1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BD73C3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2957,3</w:t>
            </w:r>
          </w:p>
        </w:tc>
      </w:tr>
      <w:tr w:rsidR="004E1A21" w:rsidTr="00C037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US"/>
              </w:rPr>
              <w:t>III</w:t>
            </w:r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Профицит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 xml:space="preserve"> (+),</w:t>
            </w:r>
            <w:proofErr w:type="gramEnd"/>
          </w:p>
          <w:p w:rsidR="004E1A21" w:rsidRDefault="004E1A21" w:rsidP="00837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D7326A" w:rsidRDefault="00A417B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1D098B" w:rsidRDefault="00A417B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1D098B" w:rsidRDefault="00A417B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601D1" w:rsidRDefault="001601D1" w:rsidP="001601D1">
      <w:pPr>
        <w:ind w:firstLine="600"/>
        <w:jc w:val="center"/>
        <w:rPr>
          <w:color w:val="000000"/>
        </w:rPr>
      </w:pPr>
    </w:p>
    <w:p w:rsidR="001601D1" w:rsidRPr="0030282B" w:rsidRDefault="0030282B" w:rsidP="0030282B">
      <w:pPr>
        <w:spacing w:after="240"/>
        <w:ind w:firstLine="601"/>
        <w:jc w:val="center"/>
        <w:rPr>
          <w:b/>
          <w:color w:val="000000"/>
          <w:sz w:val="24"/>
          <w:szCs w:val="24"/>
        </w:rPr>
      </w:pPr>
      <w:r w:rsidRPr="0030282B">
        <w:rPr>
          <w:b/>
          <w:color w:val="000000"/>
          <w:sz w:val="24"/>
          <w:szCs w:val="24"/>
        </w:rPr>
        <w:t>Пояснительная записка</w:t>
      </w:r>
    </w:p>
    <w:p w:rsidR="00855676" w:rsidRPr="0095197C" w:rsidRDefault="00855676" w:rsidP="00B20ECF">
      <w:pPr>
        <w:ind w:firstLine="600"/>
        <w:jc w:val="both"/>
        <w:rPr>
          <w:color w:val="000000"/>
          <w:sz w:val="24"/>
          <w:szCs w:val="24"/>
        </w:rPr>
      </w:pPr>
      <w:r w:rsidRPr="0095197C">
        <w:rPr>
          <w:color w:val="000000"/>
          <w:sz w:val="24"/>
          <w:szCs w:val="24"/>
        </w:rPr>
        <w:t>Прогноз социально-экономического развития муниципального образования Финляндский округ на 20</w:t>
      </w:r>
      <w:r w:rsidR="00542FF5" w:rsidRPr="0095197C">
        <w:rPr>
          <w:color w:val="000000"/>
          <w:sz w:val="24"/>
          <w:szCs w:val="24"/>
        </w:rPr>
        <w:t>1</w:t>
      </w:r>
      <w:r w:rsidR="00E33088" w:rsidRPr="0095197C">
        <w:rPr>
          <w:color w:val="000000"/>
          <w:sz w:val="24"/>
          <w:szCs w:val="24"/>
        </w:rPr>
        <w:t>4</w:t>
      </w:r>
      <w:r w:rsidRPr="0095197C">
        <w:rPr>
          <w:color w:val="000000"/>
          <w:sz w:val="24"/>
          <w:szCs w:val="24"/>
        </w:rPr>
        <w:t>-201</w:t>
      </w:r>
      <w:r w:rsidR="00E33088" w:rsidRPr="0095197C">
        <w:rPr>
          <w:color w:val="000000"/>
          <w:sz w:val="24"/>
          <w:szCs w:val="24"/>
        </w:rPr>
        <w:t>6</w:t>
      </w:r>
      <w:r w:rsidRPr="0095197C">
        <w:rPr>
          <w:color w:val="000000"/>
          <w:sz w:val="24"/>
          <w:szCs w:val="24"/>
        </w:rPr>
        <w:t xml:space="preserve"> годы разработан в соответствии с Бюджетным кодексом Российской Федерации</w:t>
      </w:r>
      <w:r w:rsidR="0095197C" w:rsidRPr="0095197C">
        <w:rPr>
          <w:color w:val="000000"/>
          <w:sz w:val="24"/>
          <w:szCs w:val="24"/>
        </w:rPr>
        <w:t xml:space="preserve">, </w:t>
      </w:r>
      <w:r w:rsidRPr="0095197C">
        <w:rPr>
          <w:color w:val="000000"/>
          <w:sz w:val="24"/>
          <w:szCs w:val="24"/>
        </w:rPr>
        <w:t>Положением о бюджетном процессе в муниципальном образовании Финляндский округ, индексами потребительских цен, рекомендованными Комитетом финансов Санкт-Петербурга.</w:t>
      </w:r>
    </w:p>
    <w:p w:rsidR="00FD32DE" w:rsidRPr="00FD32DE" w:rsidRDefault="00855676" w:rsidP="00B20ECF">
      <w:pPr>
        <w:ind w:firstLine="600"/>
        <w:jc w:val="both"/>
        <w:rPr>
          <w:sz w:val="24"/>
          <w:szCs w:val="24"/>
        </w:rPr>
      </w:pPr>
      <w:r w:rsidRPr="00FD32DE">
        <w:rPr>
          <w:sz w:val="24"/>
          <w:szCs w:val="24"/>
        </w:rPr>
        <w:t>Показатели прогноза разработаны на базе статистических</w:t>
      </w:r>
      <w:r w:rsidR="00FD32DE" w:rsidRPr="00FD32DE">
        <w:rPr>
          <w:sz w:val="24"/>
          <w:szCs w:val="24"/>
        </w:rPr>
        <w:t>, отчетных</w:t>
      </w:r>
      <w:r w:rsidRPr="00FD32DE">
        <w:rPr>
          <w:sz w:val="24"/>
          <w:szCs w:val="24"/>
        </w:rPr>
        <w:t xml:space="preserve"> данных за 20</w:t>
      </w:r>
      <w:r w:rsidR="00C53AB0" w:rsidRPr="00FD32DE">
        <w:rPr>
          <w:sz w:val="24"/>
          <w:szCs w:val="24"/>
        </w:rPr>
        <w:t>1</w:t>
      </w:r>
      <w:r w:rsidR="00E33088" w:rsidRPr="00FD32DE">
        <w:rPr>
          <w:sz w:val="24"/>
          <w:szCs w:val="24"/>
        </w:rPr>
        <w:t>2</w:t>
      </w:r>
      <w:r w:rsidRPr="00FD32DE">
        <w:rPr>
          <w:sz w:val="24"/>
          <w:szCs w:val="24"/>
        </w:rPr>
        <w:t>–20</w:t>
      </w:r>
      <w:r w:rsidR="00542FF5" w:rsidRPr="00FD32DE">
        <w:rPr>
          <w:sz w:val="24"/>
          <w:szCs w:val="24"/>
        </w:rPr>
        <w:t>1</w:t>
      </w:r>
      <w:r w:rsidR="00E33088" w:rsidRPr="00FD32DE">
        <w:rPr>
          <w:sz w:val="24"/>
          <w:szCs w:val="24"/>
        </w:rPr>
        <w:t>3</w:t>
      </w:r>
      <w:r w:rsidRPr="00FD32DE">
        <w:rPr>
          <w:sz w:val="24"/>
          <w:szCs w:val="24"/>
        </w:rPr>
        <w:t xml:space="preserve"> годы, а также с учетом тенденций, складывающихся в экономике и социальной сфере муниципального образования Финляндский округ в 20</w:t>
      </w:r>
      <w:r w:rsidR="00542FF5" w:rsidRPr="00FD32DE">
        <w:rPr>
          <w:sz w:val="24"/>
          <w:szCs w:val="24"/>
        </w:rPr>
        <w:t>1</w:t>
      </w:r>
      <w:r w:rsidR="00E33088" w:rsidRPr="00FD32DE">
        <w:rPr>
          <w:sz w:val="24"/>
          <w:szCs w:val="24"/>
        </w:rPr>
        <w:t>3</w:t>
      </w:r>
      <w:r w:rsidRPr="00FD32DE">
        <w:rPr>
          <w:sz w:val="24"/>
          <w:szCs w:val="24"/>
        </w:rPr>
        <w:t xml:space="preserve"> году.</w:t>
      </w:r>
    </w:p>
    <w:p w:rsidR="008069F5" w:rsidRPr="00FD32DE" w:rsidRDefault="00855676" w:rsidP="00B20ECF">
      <w:pPr>
        <w:ind w:firstLine="600"/>
        <w:jc w:val="both"/>
        <w:rPr>
          <w:sz w:val="24"/>
          <w:szCs w:val="24"/>
        </w:rPr>
      </w:pPr>
      <w:r w:rsidRPr="00FD32DE">
        <w:rPr>
          <w:sz w:val="24"/>
          <w:szCs w:val="24"/>
        </w:rPr>
        <w:t>Комплексная реализация основных приоритетов деятельности органов местного самоуправления должна привести к повышению эффективности муниципального управления, росту качества предоставления муниципальных услуг.</w:t>
      </w:r>
      <w:r w:rsidR="00FC2705" w:rsidRPr="00FD32DE">
        <w:rPr>
          <w:sz w:val="24"/>
          <w:szCs w:val="24"/>
        </w:rPr>
        <w:t xml:space="preserve"> </w:t>
      </w:r>
    </w:p>
    <w:p w:rsidR="003B299B" w:rsidRPr="00FD32DE" w:rsidRDefault="00FC2705" w:rsidP="00B20ECF">
      <w:pPr>
        <w:ind w:firstLine="600"/>
        <w:jc w:val="both"/>
        <w:rPr>
          <w:color w:val="000000"/>
          <w:sz w:val="24"/>
          <w:szCs w:val="24"/>
        </w:rPr>
      </w:pPr>
      <w:proofErr w:type="gramStart"/>
      <w:r w:rsidRPr="00FD32DE">
        <w:rPr>
          <w:sz w:val="24"/>
          <w:szCs w:val="24"/>
        </w:rPr>
        <w:t xml:space="preserve">Среди приоритетов </w:t>
      </w:r>
      <w:bookmarkStart w:id="4" w:name="YANDEX_144"/>
      <w:bookmarkEnd w:id="4"/>
      <w:r w:rsidRPr="00FD32DE">
        <w:rPr>
          <w:sz w:val="24"/>
          <w:szCs w:val="24"/>
        </w:rPr>
        <w:fldChar w:fldCharType="begin"/>
      </w:r>
      <w:r w:rsidRPr="00FD32DE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"YANDEX_143" </w:instrText>
      </w:r>
      <w:r w:rsidRPr="00FD32DE">
        <w:rPr>
          <w:sz w:val="24"/>
          <w:szCs w:val="24"/>
        </w:rPr>
        <w:fldChar w:fldCharType="separate"/>
      </w:r>
      <w:r w:rsidRPr="00FD32DE">
        <w:rPr>
          <w:sz w:val="24"/>
          <w:szCs w:val="24"/>
        </w:rPr>
        <w:fldChar w:fldCharType="end"/>
      </w:r>
      <w:r w:rsidRPr="00FD32DE">
        <w:rPr>
          <w:sz w:val="24"/>
          <w:szCs w:val="24"/>
        </w:rPr>
        <w:t>бюджетной</w:t>
      </w:r>
      <w:hyperlink r:id="rId8" w:anchor="YANDEX_145" w:history="1"/>
      <w:bookmarkStart w:id="5" w:name="YANDEX_145"/>
      <w:bookmarkEnd w:id="5"/>
      <w:r w:rsidRPr="00FD32DE">
        <w:rPr>
          <w:sz w:val="24"/>
          <w:szCs w:val="24"/>
        </w:rPr>
        <w:fldChar w:fldCharType="begin"/>
      </w:r>
      <w:r w:rsidRPr="00FD32DE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"YANDEX_144" </w:instrText>
      </w:r>
      <w:r w:rsidRPr="00FD32DE">
        <w:rPr>
          <w:sz w:val="24"/>
          <w:szCs w:val="24"/>
        </w:rPr>
        <w:fldChar w:fldCharType="separate"/>
      </w:r>
      <w:r w:rsidRPr="00FD32DE">
        <w:rPr>
          <w:sz w:val="24"/>
          <w:szCs w:val="24"/>
        </w:rPr>
        <w:fldChar w:fldCharType="end"/>
      </w:r>
      <w:r w:rsidR="003B299B" w:rsidRPr="00FD32DE">
        <w:rPr>
          <w:sz w:val="24"/>
          <w:szCs w:val="24"/>
        </w:rPr>
        <w:t xml:space="preserve"> </w:t>
      </w:r>
      <w:r w:rsidRPr="00FD32DE">
        <w:rPr>
          <w:sz w:val="24"/>
          <w:szCs w:val="24"/>
        </w:rPr>
        <w:t>политики</w:t>
      </w:r>
      <w:proofErr w:type="gramEnd"/>
      <w:r w:rsidR="003B299B" w:rsidRPr="00FD32DE">
        <w:rPr>
          <w:sz w:val="24"/>
          <w:szCs w:val="24"/>
        </w:rPr>
        <w:t xml:space="preserve"> -</w:t>
      </w:r>
      <w:r w:rsidR="008069F5" w:rsidRPr="00FD32DE">
        <w:rPr>
          <w:sz w:val="24"/>
          <w:szCs w:val="24"/>
        </w:rPr>
        <w:t xml:space="preserve"> </w:t>
      </w:r>
      <w:hyperlink r:id="rId9" w:anchor="YANDEX_146" w:history="1"/>
      <w:r w:rsidRPr="00FD32DE">
        <w:rPr>
          <w:sz w:val="24"/>
          <w:szCs w:val="24"/>
        </w:rPr>
        <w:t>обеспечение надлежащего благоустройства территории муниципального образования, в рамках муниципальных целевых программ по</w:t>
      </w:r>
      <w:r w:rsidR="00B20ECF">
        <w:rPr>
          <w:sz w:val="24"/>
          <w:szCs w:val="24"/>
        </w:rPr>
        <w:t> </w:t>
      </w:r>
      <w:r w:rsidRPr="00FD32DE">
        <w:rPr>
          <w:sz w:val="24"/>
          <w:szCs w:val="24"/>
        </w:rPr>
        <w:t>благоустройству.</w:t>
      </w:r>
      <w:bookmarkStart w:id="6" w:name="YANDEX_146"/>
      <w:bookmarkEnd w:id="6"/>
      <w:r w:rsidRPr="00FD32DE">
        <w:rPr>
          <w:sz w:val="24"/>
          <w:szCs w:val="24"/>
        </w:rPr>
        <w:t xml:space="preserve"> Еще одним приоритетом </w:t>
      </w:r>
      <w:bookmarkStart w:id="7" w:name="YANDEX_135"/>
      <w:bookmarkEnd w:id="7"/>
      <w:r w:rsidRPr="00FD32DE">
        <w:rPr>
          <w:sz w:val="24"/>
          <w:szCs w:val="24"/>
        </w:rPr>
        <w:fldChar w:fldCharType="begin"/>
      </w:r>
      <w:r w:rsidRPr="00FD32DE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"YANDEX_134" </w:instrText>
      </w:r>
      <w:r w:rsidRPr="00FD32DE">
        <w:rPr>
          <w:sz w:val="24"/>
          <w:szCs w:val="24"/>
        </w:rPr>
        <w:fldChar w:fldCharType="separate"/>
      </w:r>
      <w:r w:rsidRPr="00FD32DE">
        <w:rPr>
          <w:sz w:val="24"/>
          <w:szCs w:val="24"/>
        </w:rPr>
        <w:fldChar w:fldCharType="end"/>
      </w:r>
      <w:r w:rsidRPr="00FD32DE">
        <w:rPr>
          <w:sz w:val="24"/>
          <w:szCs w:val="24"/>
        </w:rPr>
        <w:t>бюджетной</w:t>
      </w:r>
      <w:hyperlink r:id="rId10" w:anchor="YANDEX_136" w:history="1"/>
      <w:r w:rsidRPr="00FD32DE">
        <w:rPr>
          <w:sz w:val="24"/>
          <w:szCs w:val="24"/>
        </w:rPr>
        <w:t xml:space="preserve"> </w:t>
      </w:r>
      <w:bookmarkStart w:id="8" w:name="YANDEX_136"/>
      <w:bookmarkEnd w:id="8"/>
      <w:r w:rsidRPr="00FD32DE">
        <w:rPr>
          <w:sz w:val="24"/>
          <w:szCs w:val="24"/>
        </w:rPr>
        <w:fldChar w:fldCharType="begin"/>
      </w:r>
      <w:r w:rsidRPr="00FD32DE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"YANDEX_135" </w:instrText>
      </w:r>
      <w:r w:rsidRPr="00FD32DE">
        <w:rPr>
          <w:sz w:val="24"/>
          <w:szCs w:val="24"/>
        </w:rPr>
        <w:fldChar w:fldCharType="separate"/>
      </w:r>
      <w:r w:rsidRPr="00FD32DE">
        <w:rPr>
          <w:sz w:val="24"/>
          <w:szCs w:val="24"/>
        </w:rPr>
        <w:fldChar w:fldCharType="end"/>
      </w:r>
      <w:r w:rsidRPr="00FD32DE">
        <w:rPr>
          <w:sz w:val="24"/>
          <w:szCs w:val="24"/>
        </w:rPr>
        <w:t>политики</w:t>
      </w:r>
      <w:hyperlink r:id="rId11" w:anchor="YANDEX_137" w:history="1"/>
      <w:r w:rsidRPr="00FD32DE">
        <w:rPr>
          <w:sz w:val="24"/>
          <w:szCs w:val="24"/>
        </w:rPr>
        <w:t xml:space="preserve"> </w:t>
      </w:r>
      <w:r w:rsidR="00FD32DE" w:rsidRPr="00FD32DE">
        <w:rPr>
          <w:sz w:val="24"/>
          <w:szCs w:val="24"/>
        </w:rPr>
        <w:t>являются</w:t>
      </w:r>
      <w:r w:rsidRPr="00FD32DE">
        <w:rPr>
          <w:sz w:val="24"/>
          <w:szCs w:val="24"/>
        </w:rPr>
        <w:t xml:space="preserve"> расходы </w:t>
      </w:r>
      <w:r w:rsidRPr="00FD32DE">
        <w:rPr>
          <w:sz w:val="24"/>
          <w:szCs w:val="24"/>
        </w:rPr>
        <w:lastRenderedPageBreak/>
        <w:t>на</w:t>
      </w:r>
      <w:r w:rsidR="00B20ECF">
        <w:rPr>
          <w:sz w:val="24"/>
          <w:szCs w:val="24"/>
        </w:rPr>
        <w:t> </w:t>
      </w:r>
      <w:r w:rsidR="00DE4178" w:rsidRPr="00FD32DE">
        <w:rPr>
          <w:sz w:val="24"/>
          <w:szCs w:val="24"/>
        </w:rPr>
        <w:t xml:space="preserve">культуру, молодежную политику и оздоровление детей, </w:t>
      </w:r>
      <w:r w:rsidR="008069F5" w:rsidRPr="00FD32DE">
        <w:rPr>
          <w:color w:val="000000"/>
          <w:sz w:val="24"/>
          <w:szCs w:val="24"/>
        </w:rPr>
        <w:t xml:space="preserve">опеку и попечительство, </w:t>
      </w:r>
      <w:r w:rsidR="00DE4178" w:rsidRPr="00FD32DE">
        <w:rPr>
          <w:sz w:val="24"/>
          <w:szCs w:val="24"/>
        </w:rPr>
        <w:t xml:space="preserve">а также </w:t>
      </w:r>
      <w:r w:rsidR="003B299B" w:rsidRPr="00FD32DE">
        <w:rPr>
          <w:sz w:val="24"/>
          <w:szCs w:val="24"/>
        </w:rPr>
        <w:t>на</w:t>
      </w:r>
      <w:r w:rsidR="00B20ECF">
        <w:rPr>
          <w:sz w:val="24"/>
          <w:szCs w:val="24"/>
        </w:rPr>
        <w:t> </w:t>
      </w:r>
      <w:r w:rsidR="00DE4178" w:rsidRPr="00FD32DE">
        <w:rPr>
          <w:sz w:val="24"/>
          <w:szCs w:val="24"/>
        </w:rPr>
        <w:t>периодические издания, утвержденные органами местного самоуправления</w:t>
      </w:r>
      <w:r w:rsidR="003B299B" w:rsidRPr="00FD32DE">
        <w:rPr>
          <w:sz w:val="24"/>
          <w:szCs w:val="24"/>
        </w:rPr>
        <w:t xml:space="preserve"> </w:t>
      </w:r>
      <w:r w:rsidR="003B299B" w:rsidRPr="00FD32DE">
        <w:rPr>
          <w:color w:val="000000"/>
          <w:sz w:val="24"/>
          <w:szCs w:val="24"/>
        </w:rPr>
        <w:t>для повышения информированности населения муниципального образования о событиях в округе и районе.</w:t>
      </w:r>
    </w:p>
    <w:p w:rsidR="00855676" w:rsidRDefault="00855676" w:rsidP="00B20ECF">
      <w:pPr>
        <w:ind w:firstLine="600"/>
        <w:jc w:val="both"/>
        <w:rPr>
          <w:sz w:val="24"/>
          <w:szCs w:val="24"/>
        </w:rPr>
      </w:pPr>
      <w:r w:rsidRPr="00FD32DE">
        <w:rPr>
          <w:sz w:val="24"/>
          <w:szCs w:val="24"/>
        </w:rPr>
        <w:t>При подготовке прогноза социально-экономического развития муниципального образования Финляндский округ на 20</w:t>
      </w:r>
      <w:r w:rsidR="00542FF5" w:rsidRPr="00FD32DE">
        <w:rPr>
          <w:sz w:val="24"/>
          <w:szCs w:val="24"/>
        </w:rPr>
        <w:t>1</w:t>
      </w:r>
      <w:r w:rsidR="00E33088" w:rsidRPr="00FD32DE">
        <w:rPr>
          <w:sz w:val="24"/>
          <w:szCs w:val="24"/>
        </w:rPr>
        <w:t>4</w:t>
      </w:r>
      <w:r w:rsidRPr="00FD32DE">
        <w:rPr>
          <w:sz w:val="24"/>
          <w:szCs w:val="24"/>
        </w:rPr>
        <w:t xml:space="preserve"> – 201</w:t>
      </w:r>
      <w:r w:rsidR="00E33088" w:rsidRPr="00FD32DE">
        <w:rPr>
          <w:sz w:val="24"/>
          <w:szCs w:val="24"/>
        </w:rPr>
        <w:t>6</w:t>
      </w:r>
      <w:r w:rsidRPr="00FD32DE">
        <w:rPr>
          <w:sz w:val="24"/>
          <w:szCs w:val="24"/>
        </w:rPr>
        <w:t xml:space="preserve"> годы предполагалось, что поступления доходов в местный бюджет муниципального образования Финляндский округ будут стабильными</w:t>
      </w:r>
      <w:r w:rsidR="00D326E7" w:rsidRPr="00FD32DE">
        <w:rPr>
          <w:sz w:val="24"/>
          <w:szCs w:val="24"/>
        </w:rPr>
        <w:t>.</w:t>
      </w:r>
      <w:r w:rsidR="00FD32DE">
        <w:rPr>
          <w:sz w:val="24"/>
          <w:szCs w:val="24"/>
        </w:rPr>
        <w:t xml:space="preserve"> В 2014 году ожидается пос</w:t>
      </w:r>
      <w:r w:rsidR="002B6504">
        <w:rPr>
          <w:sz w:val="24"/>
          <w:szCs w:val="24"/>
        </w:rPr>
        <w:t>тупление доходов в размере 110710</w:t>
      </w:r>
      <w:r w:rsidR="00FD32DE">
        <w:rPr>
          <w:sz w:val="24"/>
          <w:szCs w:val="24"/>
        </w:rPr>
        <w:t>,2 т.р., что</w:t>
      </w:r>
      <w:r w:rsidR="00B20ECF">
        <w:rPr>
          <w:sz w:val="24"/>
          <w:szCs w:val="24"/>
        </w:rPr>
        <w:t> </w:t>
      </w:r>
      <w:r w:rsidR="00FD32DE">
        <w:rPr>
          <w:sz w:val="24"/>
          <w:szCs w:val="24"/>
        </w:rPr>
        <w:t>на</w:t>
      </w:r>
      <w:r w:rsidR="00B20ECF">
        <w:rPr>
          <w:sz w:val="24"/>
          <w:szCs w:val="24"/>
        </w:rPr>
        <w:t> </w:t>
      </w:r>
      <w:r w:rsidR="00FD32DE">
        <w:rPr>
          <w:sz w:val="24"/>
          <w:szCs w:val="24"/>
        </w:rPr>
        <w:t xml:space="preserve">24,27% </w:t>
      </w:r>
      <w:r w:rsidR="002B6504">
        <w:rPr>
          <w:sz w:val="24"/>
          <w:szCs w:val="24"/>
        </w:rPr>
        <w:t xml:space="preserve">(21622,3 т.р.) </w:t>
      </w:r>
      <w:r w:rsidR="00FD32DE">
        <w:rPr>
          <w:sz w:val="24"/>
          <w:szCs w:val="24"/>
        </w:rPr>
        <w:t>выше, чем ожидаемое поступление доходов в 2013 году.</w:t>
      </w:r>
      <w:r w:rsidR="002B6504">
        <w:rPr>
          <w:sz w:val="24"/>
          <w:szCs w:val="24"/>
        </w:rPr>
        <w:t xml:space="preserve"> В</w:t>
      </w:r>
      <w:r w:rsidR="00B20ECF">
        <w:rPr>
          <w:sz w:val="24"/>
          <w:szCs w:val="24"/>
        </w:rPr>
        <w:t> </w:t>
      </w:r>
      <w:r w:rsidR="002B6504">
        <w:rPr>
          <w:sz w:val="24"/>
          <w:szCs w:val="24"/>
        </w:rPr>
        <w:t>том</w:t>
      </w:r>
      <w:r w:rsidR="00B20ECF">
        <w:rPr>
          <w:sz w:val="24"/>
          <w:szCs w:val="24"/>
        </w:rPr>
        <w:t> </w:t>
      </w:r>
      <w:r w:rsidR="002B6504">
        <w:rPr>
          <w:sz w:val="24"/>
          <w:szCs w:val="24"/>
        </w:rPr>
        <w:t>числе: налоговые доходы возрастут на 27,66% (19719,0 т.р.), неналоговые – на 18,18% (689,1 т.р.), безвозмездные перечисления – на 8,61% (1214,2 т.р.).</w:t>
      </w:r>
    </w:p>
    <w:p w:rsidR="00FD32DE" w:rsidRDefault="00DB4725" w:rsidP="00B20EC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2014 год планируются в размере 110710,2 т.р., что на 8,39% (8576,7 т.р.) боль</w:t>
      </w:r>
      <w:r w:rsidR="00AF3D9E">
        <w:rPr>
          <w:sz w:val="24"/>
          <w:szCs w:val="24"/>
        </w:rPr>
        <w:t>ше, чем запланировано в 2013 г.</w:t>
      </w:r>
    </w:p>
    <w:p w:rsidR="00AF3D9E" w:rsidRDefault="00AF3D9E" w:rsidP="00B20ECF">
      <w:pPr>
        <w:pStyle w:val="a3"/>
        <w:tabs>
          <w:tab w:val="left" w:pos="1080"/>
        </w:tabs>
        <w:spacing w:line="240" w:lineRule="auto"/>
        <w:ind w:firstLine="567"/>
      </w:pPr>
      <w:r>
        <w:t>Объемы расходов местного бюджета рассчитывались с применением следующих методов обоснования: м</w:t>
      </w:r>
      <w:r w:rsidRPr="00D14DB4">
        <w:t>етод</w:t>
      </w:r>
      <w:r>
        <w:t>а</w:t>
      </w:r>
      <w:r w:rsidRPr="00D14DB4">
        <w:t xml:space="preserve"> индексации расходов</w:t>
      </w:r>
      <w:r>
        <w:t xml:space="preserve">  и п</w:t>
      </w:r>
      <w:r w:rsidRPr="00D14DB4">
        <w:t>ланов</w:t>
      </w:r>
      <w:r>
        <w:t>ого метода.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44"/>
        <w:gridCol w:w="1617"/>
        <w:gridCol w:w="1333"/>
        <w:gridCol w:w="3061"/>
      </w:tblGrid>
      <w:tr w:rsidR="00C54179" w:rsidRPr="00B20ECF" w:rsidTr="00B20ECF">
        <w:tc>
          <w:tcPr>
            <w:tcW w:w="2376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Значение показателя в 2013</w:t>
            </w:r>
            <w:r w:rsidR="00A417B5" w:rsidRPr="00B20ECF">
              <w:rPr>
                <w:szCs w:val="22"/>
              </w:rPr>
              <w:t xml:space="preserve"> </w:t>
            </w:r>
            <w:r w:rsidRPr="00B20ECF">
              <w:rPr>
                <w:szCs w:val="22"/>
              </w:rPr>
              <w:t>году</w:t>
            </w:r>
            <w:r w:rsidR="00A417B5" w:rsidRPr="00B20ECF">
              <w:rPr>
                <w:szCs w:val="22"/>
              </w:rPr>
              <w:t xml:space="preserve"> (т.р.)</w:t>
            </w:r>
          </w:p>
        </w:tc>
        <w:tc>
          <w:tcPr>
            <w:tcW w:w="1617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Значение показателя в очередном финансовом году</w:t>
            </w:r>
            <w:r w:rsidR="00A417B5" w:rsidRPr="00B20ECF">
              <w:rPr>
                <w:szCs w:val="22"/>
              </w:rPr>
              <w:t xml:space="preserve"> (т.р.)</w:t>
            </w:r>
          </w:p>
        </w:tc>
        <w:tc>
          <w:tcPr>
            <w:tcW w:w="1333" w:type="dxa"/>
            <w:vAlign w:val="center"/>
          </w:tcPr>
          <w:p w:rsidR="00C54179" w:rsidRPr="00B20ECF" w:rsidRDefault="00C54179" w:rsidP="00B20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Отклонение, %</w:t>
            </w:r>
          </w:p>
        </w:tc>
        <w:tc>
          <w:tcPr>
            <w:tcW w:w="3061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Причины и факторы изменений</w:t>
            </w:r>
          </w:p>
        </w:tc>
      </w:tr>
      <w:tr w:rsidR="00C54179" w:rsidRPr="00FB7DFC" w:rsidTr="00B20ECF">
        <w:tc>
          <w:tcPr>
            <w:tcW w:w="2376" w:type="dxa"/>
          </w:tcPr>
          <w:p w:rsidR="00C54179" w:rsidRPr="00FB7DFC" w:rsidRDefault="00C54179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4" w:type="dxa"/>
          </w:tcPr>
          <w:p w:rsidR="00C54179" w:rsidRPr="00FB7DFC" w:rsidRDefault="006F311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23117,0</w:t>
            </w:r>
          </w:p>
        </w:tc>
        <w:tc>
          <w:tcPr>
            <w:tcW w:w="1617" w:type="dxa"/>
          </w:tcPr>
          <w:p w:rsidR="00C54179" w:rsidRPr="00FB7DFC" w:rsidRDefault="00C54179" w:rsidP="00441F45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289</w:t>
            </w:r>
            <w:r w:rsidR="00441F45">
              <w:rPr>
                <w:sz w:val="22"/>
                <w:szCs w:val="22"/>
              </w:rPr>
              <w:t>52</w:t>
            </w:r>
            <w:r w:rsidRPr="00FB7DFC">
              <w:rPr>
                <w:sz w:val="22"/>
                <w:szCs w:val="22"/>
              </w:rPr>
              <w:t>,5</w:t>
            </w:r>
          </w:p>
        </w:tc>
        <w:tc>
          <w:tcPr>
            <w:tcW w:w="1333" w:type="dxa"/>
          </w:tcPr>
          <w:p w:rsidR="00C54179" w:rsidRPr="00FB7DFC" w:rsidRDefault="006F311A" w:rsidP="00BD4865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D4865">
              <w:rPr>
                <w:sz w:val="22"/>
                <w:szCs w:val="22"/>
              </w:rPr>
              <w:t>,</w:t>
            </w:r>
            <w:r w:rsidR="00BD4865" w:rsidRPr="00BD4865">
              <w:rPr>
                <w:sz w:val="22"/>
                <w:szCs w:val="22"/>
              </w:rPr>
              <w:t>24</w:t>
            </w:r>
            <w:r w:rsidR="00C54179" w:rsidRPr="00BD4865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 xml:space="preserve">Увеличение численности муниципальных служащих, повышение тарифа страховых взносов для МА, увеличение ассигнований на обеспечение правопорядка на территории МО (на 50%) </w:t>
            </w:r>
          </w:p>
        </w:tc>
      </w:tr>
      <w:tr w:rsidR="00C54179" w:rsidRPr="00FB7DFC" w:rsidTr="00B20ECF">
        <w:tc>
          <w:tcPr>
            <w:tcW w:w="2376" w:type="dxa"/>
          </w:tcPr>
          <w:p w:rsidR="00C54179" w:rsidRPr="00FB7DFC" w:rsidRDefault="00C54179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4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152,4</w:t>
            </w:r>
          </w:p>
        </w:tc>
        <w:tc>
          <w:tcPr>
            <w:tcW w:w="1617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178,0</w:t>
            </w:r>
          </w:p>
        </w:tc>
        <w:tc>
          <w:tcPr>
            <w:tcW w:w="1333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16,79%</w:t>
            </w:r>
          </w:p>
        </w:tc>
        <w:tc>
          <w:tcPr>
            <w:tcW w:w="3061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Обновление пришедших в негодность средств защиты в учебно-консультационном пункте</w:t>
            </w:r>
          </w:p>
        </w:tc>
      </w:tr>
      <w:tr w:rsidR="00C54179" w:rsidRPr="00FB7DFC" w:rsidTr="00B20ECF">
        <w:tc>
          <w:tcPr>
            <w:tcW w:w="2376" w:type="dxa"/>
          </w:tcPr>
          <w:p w:rsidR="00C54179" w:rsidRPr="00FB7DFC" w:rsidRDefault="00C54179" w:rsidP="00B20ECF">
            <w:pPr>
              <w:suppressAutoHyphens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44" w:type="dxa"/>
          </w:tcPr>
          <w:p w:rsidR="00C54179" w:rsidRPr="00FB7DFC" w:rsidRDefault="006F311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617" w:type="dxa"/>
          </w:tcPr>
          <w:p w:rsidR="00C54179" w:rsidRPr="00FB7DFC" w:rsidRDefault="00C54179" w:rsidP="00441F45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1</w:t>
            </w:r>
            <w:r w:rsidR="00441F45">
              <w:rPr>
                <w:sz w:val="22"/>
                <w:szCs w:val="22"/>
              </w:rPr>
              <w:t>50</w:t>
            </w:r>
            <w:r w:rsidRPr="00FB7DFC">
              <w:rPr>
                <w:sz w:val="22"/>
                <w:szCs w:val="22"/>
              </w:rPr>
              <w:t>,0</w:t>
            </w:r>
          </w:p>
        </w:tc>
        <w:tc>
          <w:tcPr>
            <w:tcW w:w="1333" w:type="dxa"/>
          </w:tcPr>
          <w:p w:rsidR="00C54179" w:rsidRPr="00FB7DFC" w:rsidRDefault="00BD4865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591,24</w:t>
            </w:r>
            <w:r w:rsidR="00C54179" w:rsidRPr="00FB7DFC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C54179" w:rsidRPr="00FB7DFC" w:rsidRDefault="00945D5B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реализация ЦМП в области общеэкономических вопросов</w:t>
            </w:r>
          </w:p>
        </w:tc>
      </w:tr>
      <w:tr w:rsidR="00C54179" w:rsidRPr="00FB7DFC" w:rsidTr="00B20ECF">
        <w:tc>
          <w:tcPr>
            <w:tcW w:w="2376" w:type="dxa"/>
          </w:tcPr>
          <w:p w:rsidR="00C54179" w:rsidRPr="00FB7DFC" w:rsidRDefault="00C54179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44" w:type="dxa"/>
          </w:tcPr>
          <w:p w:rsidR="00C54179" w:rsidRPr="00FB7DFC" w:rsidRDefault="006F311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</w:t>
            </w:r>
            <w:r w:rsidR="00C54179" w:rsidRPr="00FB7DFC">
              <w:rPr>
                <w:sz w:val="22"/>
                <w:szCs w:val="22"/>
              </w:rPr>
              <w:t>0,0</w:t>
            </w:r>
          </w:p>
        </w:tc>
        <w:tc>
          <w:tcPr>
            <w:tcW w:w="1617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55990,4</w:t>
            </w:r>
          </w:p>
        </w:tc>
        <w:tc>
          <w:tcPr>
            <w:tcW w:w="1333" w:type="dxa"/>
          </w:tcPr>
          <w:p w:rsidR="00C54179" w:rsidRPr="00FB7DFC" w:rsidRDefault="00C54179" w:rsidP="006F311A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-1,</w:t>
            </w:r>
            <w:r w:rsidR="006F311A">
              <w:rPr>
                <w:sz w:val="22"/>
                <w:szCs w:val="22"/>
              </w:rPr>
              <w:t>33</w:t>
            </w:r>
            <w:r w:rsidRPr="00FB7DFC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C54179" w:rsidRPr="00FB7DFC" w:rsidRDefault="00513844" w:rsidP="00513844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3844">
              <w:rPr>
                <w:sz w:val="22"/>
                <w:szCs w:val="22"/>
              </w:rPr>
              <w:t xml:space="preserve">С учетом </w:t>
            </w:r>
            <w:r>
              <w:rPr>
                <w:sz w:val="22"/>
                <w:szCs w:val="22"/>
              </w:rPr>
              <w:t>ежегодно</w:t>
            </w:r>
            <w:r w:rsidRPr="00513844">
              <w:rPr>
                <w:sz w:val="22"/>
                <w:szCs w:val="22"/>
              </w:rPr>
              <w:t xml:space="preserve"> пров</w:t>
            </w:r>
            <w:r>
              <w:rPr>
                <w:sz w:val="22"/>
                <w:szCs w:val="22"/>
              </w:rPr>
              <w:t>одимых</w:t>
            </w:r>
            <w:r w:rsidRPr="00513844">
              <w:rPr>
                <w:sz w:val="22"/>
                <w:szCs w:val="22"/>
              </w:rPr>
              <w:t xml:space="preserve"> работ необходимость </w:t>
            </w:r>
            <w:r>
              <w:rPr>
                <w:sz w:val="22"/>
                <w:szCs w:val="22"/>
              </w:rPr>
              <w:t xml:space="preserve">благоустройства </w:t>
            </w:r>
            <w:r w:rsidRPr="00513844">
              <w:rPr>
                <w:sz w:val="22"/>
                <w:szCs w:val="22"/>
              </w:rPr>
              <w:t>придомовых территорий и территорий дворов</w:t>
            </w:r>
            <w:r>
              <w:rPr>
                <w:sz w:val="22"/>
                <w:szCs w:val="22"/>
              </w:rPr>
              <w:t xml:space="preserve"> муниципального образования уменьшается.</w:t>
            </w:r>
          </w:p>
        </w:tc>
      </w:tr>
      <w:tr w:rsidR="00C54179" w:rsidRPr="00FB7DFC" w:rsidTr="00B20ECF">
        <w:tc>
          <w:tcPr>
            <w:tcW w:w="2376" w:type="dxa"/>
          </w:tcPr>
          <w:p w:rsidR="00C54179" w:rsidRPr="00FB7DFC" w:rsidRDefault="00C54179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44" w:type="dxa"/>
          </w:tcPr>
          <w:p w:rsidR="00C54179" w:rsidRPr="00FB7DFC" w:rsidRDefault="00C54179" w:rsidP="006F311A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27</w:t>
            </w:r>
            <w:r w:rsidR="006F311A">
              <w:rPr>
                <w:sz w:val="22"/>
                <w:szCs w:val="22"/>
              </w:rPr>
              <w:t>17,8</w:t>
            </w:r>
          </w:p>
        </w:tc>
        <w:tc>
          <w:tcPr>
            <w:tcW w:w="1617" w:type="dxa"/>
          </w:tcPr>
          <w:p w:rsidR="00C54179" w:rsidRPr="00FB7DFC" w:rsidRDefault="00A5736F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2288,3</w:t>
            </w:r>
          </w:p>
        </w:tc>
        <w:tc>
          <w:tcPr>
            <w:tcW w:w="1333" w:type="dxa"/>
          </w:tcPr>
          <w:p w:rsidR="00C54179" w:rsidRPr="00A5736F" w:rsidRDefault="00C54179" w:rsidP="00BD4865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  <w:highlight w:val="yellow"/>
              </w:rPr>
            </w:pPr>
            <w:r w:rsidRPr="00BD4865">
              <w:rPr>
                <w:sz w:val="22"/>
                <w:szCs w:val="22"/>
              </w:rPr>
              <w:t>-</w:t>
            </w:r>
            <w:r w:rsidR="00BD4865" w:rsidRPr="00BD4865">
              <w:rPr>
                <w:sz w:val="22"/>
                <w:szCs w:val="22"/>
              </w:rPr>
              <w:t>15,8</w:t>
            </w:r>
            <w:r w:rsidRPr="00BD4865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C54179" w:rsidRPr="00FB7DFC" w:rsidRDefault="00A37252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Сокращены малоэффективные мероприятия</w:t>
            </w:r>
          </w:p>
        </w:tc>
      </w:tr>
      <w:tr w:rsidR="00C54179" w:rsidRPr="00FB7DFC" w:rsidTr="00B20ECF">
        <w:tc>
          <w:tcPr>
            <w:tcW w:w="2376" w:type="dxa"/>
          </w:tcPr>
          <w:p w:rsidR="00C54179" w:rsidRPr="00FB7DFC" w:rsidRDefault="00C54179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644" w:type="dxa"/>
          </w:tcPr>
          <w:p w:rsidR="00C54179" w:rsidRPr="00FB7DFC" w:rsidRDefault="006F311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C54179" w:rsidRPr="00FB7DFC">
              <w:rPr>
                <w:sz w:val="22"/>
                <w:szCs w:val="22"/>
              </w:rPr>
              <w:t>8,0</w:t>
            </w:r>
          </w:p>
        </w:tc>
        <w:tc>
          <w:tcPr>
            <w:tcW w:w="1617" w:type="dxa"/>
          </w:tcPr>
          <w:p w:rsidR="00C54179" w:rsidRPr="00FB7DFC" w:rsidRDefault="00A5736F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3767,6</w:t>
            </w:r>
          </w:p>
        </w:tc>
        <w:tc>
          <w:tcPr>
            <w:tcW w:w="1333" w:type="dxa"/>
          </w:tcPr>
          <w:p w:rsidR="00C54179" w:rsidRPr="00A5736F" w:rsidRDefault="00BD4865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  <w:highlight w:val="yellow"/>
              </w:rPr>
            </w:pPr>
            <w:r w:rsidRPr="00BD4865">
              <w:rPr>
                <w:sz w:val="22"/>
                <w:szCs w:val="22"/>
              </w:rPr>
              <w:t>29,11</w:t>
            </w:r>
            <w:r w:rsidR="00C54179" w:rsidRPr="00BD4865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C54179" w:rsidRPr="00FB7DFC" w:rsidRDefault="004517AB" w:rsidP="004517AB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Добавлены мероприятия по празднованию 70-летия снятия блокады Ленинграда</w:t>
            </w:r>
          </w:p>
        </w:tc>
      </w:tr>
      <w:tr w:rsidR="00C54179" w:rsidRPr="00FB7DFC" w:rsidTr="00B20ECF">
        <w:tc>
          <w:tcPr>
            <w:tcW w:w="2376" w:type="dxa"/>
          </w:tcPr>
          <w:p w:rsidR="00C54179" w:rsidRPr="00FB7DFC" w:rsidRDefault="00C54179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4" w:type="dxa"/>
          </w:tcPr>
          <w:p w:rsidR="00C54179" w:rsidRPr="00FB7DFC" w:rsidRDefault="006F311A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14566,2</w:t>
            </w:r>
          </w:p>
        </w:tc>
        <w:tc>
          <w:tcPr>
            <w:tcW w:w="1617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16282,0</w:t>
            </w:r>
          </w:p>
        </w:tc>
        <w:tc>
          <w:tcPr>
            <w:tcW w:w="1333" w:type="dxa"/>
          </w:tcPr>
          <w:p w:rsidR="00C54179" w:rsidRPr="00FB7DFC" w:rsidRDefault="006F311A" w:rsidP="006F311A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11,77</w:t>
            </w:r>
            <w:r w:rsidR="00C54179" w:rsidRPr="00FB7DFC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C54179" w:rsidRPr="00FB7DFC" w:rsidRDefault="00A417B5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Увеличение числа лиц, замещавших муниципальные должности и должности муниципальной службы, имеющих право на получение доплат к пенсии</w:t>
            </w:r>
          </w:p>
        </w:tc>
      </w:tr>
      <w:tr w:rsidR="00C54179" w:rsidRPr="00FB7DFC" w:rsidTr="00B20ECF">
        <w:tc>
          <w:tcPr>
            <w:tcW w:w="2376" w:type="dxa"/>
          </w:tcPr>
          <w:p w:rsidR="00C54179" w:rsidRPr="00FB7DFC" w:rsidRDefault="00C54179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4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323,0</w:t>
            </w:r>
          </w:p>
        </w:tc>
        <w:tc>
          <w:tcPr>
            <w:tcW w:w="1617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452,0</w:t>
            </w:r>
          </w:p>
        </w:tc>
        <w:tc>
          <w:tcPr>
            <w:tcW w:w="1333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39,93%</w:t>
            </w:r>
          </w:p>
        </w:tc>
        <w:tc>
          <w:tcPr>
            <w:tcW w:w="3061" w:type="dxa"/>
          </w:tcPr>
          <w:p w:rsidR="00C54179" w:rsidRPr="00FB7DFC" w:rsidRDefault="004517AB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Добавлено проведение новых мероприятий</w:t>
            </w:r>
          </w:p>
        </w:tc>
      </w:tr>
      <w:tr w:rsidR="00C54179" w:rsidRPr="00FB7DFC" w:rsidTr="00B20ECF">
        <w:tc>
          <w:tcPr>
            <w:tcW w:w="2376" w:type="dxa"/>
          </w:tcPr>
          <w:p w:rsidR="00C54179" w:rsidRPr="00FB7DFC" w:rsidRDefault="00C54179" w:rsidP="00B20ECF">
            <w:pPr>
              <w:suppressAutoHyphens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44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1567,4</w:t>
            </w:r>
          </w:p>
        </w:tc>
        <w:tc>
          <w:tcPr>
            <w:tcW w:w="1617" w:type="dxa"/>
          </w:tcPr>
          <w:p w:rsidR="00C54179" w:rsidRPr="00FB7DFC" w:rsidRDefault="00A5736F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2649,4</w:t>
            </w:r>
          </w:p>
        </w:tc>
        <w:tc>
          <w:tcPr>
            <w:tcW w:w="1333" w:type="dxa"/>
          </w:tcPr>
          <w:p w:rsidR="00C54179" w:rsidRPr="00FB7DFC" w:rsidRDefault="00BD4865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69,03</w:t>
            </w:r>
            <w:r w:rsidR="00C54179" w:rsidRPr="00FB7DFC">
              <w:rPr>
                <w:sz w:val="22"/>
                <w:szCs w:val="22"/>
              </w:rPr>
              <w:t>%</w:t>
            </w:r>
          </w:p>
        </w:tc>
        <w:tc>
          <w:tcPr>
            <w:tcW w:w="3061" w:type="dxa"/>
          </w:tcPr>
          <w:p w:rsidR="00C54179" w:rsidRPr="00FB7DFC" w:rsidRDefault="00C54179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 xml:space="preserve">Планируется </w:t>
            </w:r>
            <w:r w:rsidR="00A417B5" w:rsidRPr="00FB7DFC">
              <w:rPr>
                <w:sz w:val="22"/>
                <w:szCs w:val="22"/>
              </w:rPr>
              <w:t xml:space="preserve">дополнительный </w:t>
            </w:r>
            <w:r w:rsidRPr="00FB7DFC">
              <w:rPr>
                <w:sz w:val="22"/>
                <w:szCs w:val="22"/>
              </w:rPr>
              <w:t>выпуск печатн</w:t>
            </w:r>
            <w:r w:rsidR="00A417B5" w:rsidRPr="00FB7DFC">
              <w:rPr>
                <w:sz w:val="22"/>
                <w:szCs w:val="22"/>
              </w:rPr>
              <w:t>ых</w:t>
            </w:r>
            <w:r w:rsidRPr="00FB7DFC">
              <w:rPr>
                <w:sz w:val="22"/>
                <w:szCs w:val="22"/>
              </w:rPr>
              <w:t xml:space="preserve"> издани</w:t>
            </w:r>
            <w:r w:rsidR="00A417B5" w:rsidRPr="00FB7DFC">
              <w:rPr>
                <w:sz w:val="22"/>
                <w:szCs w:val="22"/>
              </w:rPr>
              <w:t>й</w:t>
            </w:r>
            <w:r w:rsidRPr="00FB7DFC">
              <w:rPr>
                <w:sz w:val="22"/>
                <w:szCs w:val="22"/>
              </w:rPr>
              <w:t>, увеличение т</w:t>
            </w:r>
            <w:r w:rsidR="00A417B5" w:rsidRPr="00FB7DFC">
              <w:rPr>
                <w:sz w:val="22"/>
                <w:szCs w:val="22"/>
              </w:rPr>
              <w:t>и</w:t>
            </w:r>
            <w:r w:rsidRPr="00FB7DFC">
              <w:rPr>
                <w:sz w:val="22"/>
                <w:szCs w:val="22"/>
              </w:rPr>
              <w:t>ража</w:t>
            </w:r>
            <w:r w:rsidR="00A417B5" w:rsidRPr="00FB7DFC">
              <w:rPr>
                <w:sz w:val="22"/>
                <w:szCs w:val="22"/>
              </w:rPr>
              <w:t xml:space="preserve"> газеты</w:t>
            </w:r>
          </w:p>
        </w:tc>
      </w:tr>
    </w:tbl>
    <w:p w:rsidR="00EC4DE7" w:rsidRPr="00855676" w:rsidRDefault="00EC4DE7" w:rsidP="00A417B5">
      <w:pPr>
        <w:pStyle w:val="a6"/>
        <w:spacing w:before="0" w:beforeAutospacing="0" w:after="0" w:afterAutospacing="0"/>
        <w:ind w:firstLine="567"/>
      </w:pPr>
    </w:p>
    <w:sectPr w:rsidR="00EC4DE7" w:rsidRPr="00855676" w:rsidSect="00503081">
      <w:pgSz w:w="11906" w:h="16838"/>
      <w:pgMar w:top="567" w:right="991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C1B5D"/>
    <w:multiLevelType w:val="hybridMultilevel"/>
    <w:tmpl w:val="6BC6E3D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776391C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3582A"/>
    <w:rsid w:val="0003642E"/>
    <w:rsid w:val="00095672"/>
    <w:rsid w:val="000A01D9"/>
    <w:rsid w:val="000E1EFD"/>
    <w:rsid w:val="001601D1"/>
    <w:rsid w:val="001601EB"/>
    <w:rsid w:val="0016294B"/>
    <w:rsid w:val="0016627F"/>
    <w:rsid w:val="001B0B57"/>
    <w:rsid w:val="001D098B"/>
    <w:rsid w:val="001D0A6D"/>
    <w:rsid w:val="001D448D"/>
    <w:rsid w:val="002037F7"/>
    <w:rsid w:val="00221C8C"/>
    <w:rsid w:val="002872B9"/>
    <w:rsid w:val="002968F3"/>
    <w:rsid w:val="002B6504"/>
    <w:rsid w:val="002F302B"/>
    <w:rsid w:val="0030282B"/>
    <w:rsid w:val="003124BB"/>
    <w:rsid w:val="00313D3A"/>
    <w:rsid w:val="00315567"/>
    <w:rsid w:val="0032368E"/>
    <w:rsid w:val="003446B6"/>
    <w:rsid w:val="00371382"/>
    <w:rsid w:val="00381B6F"/>
    <w:rsid w:val="00384E69"/>
    <w:rsid w:val="003A77D4"/>
    <w:rsid w:val="003B299B"/>
    <w:rsid w:val="003B607E"/>
    <w:rsid w:val="003B7284"/>
    <w:rsid w:val="003E5606"/>
    <w:rsid w:val="00407600"/>
    <w:rsid w:val="00410C58"/>
    <w:rsid w:val="00416186"/>
    <w:rsid w:val="0043098B"/>
    <w:rsid w:val="00441F45"/>
    <w:rsid w:val="00443101"/>
    <w:rsid w:val="004517AB"/>
    <w:rsid w:val="00480240"/>
    <w:rsid w:val="004976B3"/>
    <w:rsid w:val="004A7C30"/>
    <w:rsid w:val="004B3576"/>
    <w:rsid w:val="004C610E"/>
    <w:rsid w:val="004D7D5E"/>
    <w:rsid w:val="004E1A21"/>
    <w:rsid w:val="004E4C78"/>
    <w:rsid w:val="00503081"/>
    <w:rsid w:val="0050549D"/>
    <w:rsid w:val="00513844"/>
    <w:rsid w:val="00525913"/>
    <w:rsid w:val="00542FF5"/>
    <w:rsid w:val="00543E83"/>
    <w:rsid w:val="00552B55"/>
    <w:rsid w:val="00563651"/>
    <w:rsid w:val="00567B34"/>
    <w:rsid w:val="00577DFC"/>
    <w:rsid w:val="005844E4"/>
    <w:rsid w:val="0058488D"/>
    <w:rsid w:val="005A72C6"/>
    <w:rsid w:val="005A7669"/>
    <w:rsid w:val="005C3BC3"/>
    <w:rsid w:val="005C3DEA"/>
    <w:rsid w:val="005D4516"/>
    <w:rsid w:val="00615FE9"/>
    <w:rsid w:val="006324E1"/>
    <w:rsid w:val="00676A46"/>
    <w:rsid w:val="00697B54"/>
    <w:rsid w:val="006A2FD3"/>
    <w:rsid w:val="006B5041"/>
    <w:rsid w:val="006F311A"/>
    <w:rsid w:val="006F3AEE"/>
    <w:rsid w:val="00760FCD"/>
    <w:rsid w:val="007807FF"/>
    <w:rsid w:val="00783545"/>
    <w:rsid w:val="00786A69"/>
    <w:rsid w:val="00787C6B"/>
    <w:rsid w:val="007E2CF9"/>
    <w:rsid w:val="008069F5"/>
    <w:rsid w:val="00812CEF"/>
    <w:rsid w:val="00817804"/>
    <w:rsid w:val="00837D39"/>
    <w:rsid w:val="0084389D"/>
    <w:rsid w:val="00852649"/>
    <w:rsid w:val="00855676"/>
    <w:rsid w:val="0088438A"/>
    <w:rsid w:val="00885035"/>
    <w:rsid w:val="008A2B3C"/>
    <w:rsid w:val="008B7BAE"/>
    <w:rsid w:val="008C64F1"/>
    <w:rsid w:val="008F2EAA"/>
    <w:rsid w:val="009031BD"/>
    <w:rsid w:val="00922D66"/>
    <w:rsid w:val="00937697"/>
    <w:rsid w:val="00945D5B"/>
    <w:rsid w:val="0095197C"/>
    <w:rsid w:val="00952DFA"/>
    <w:rsid w:val="00971C7E"/>
    <w:rsid w:val="009736F0"/>
    <w:rsid w:val="00976279"/>
    <w:rsid w:val="009F0952"/>
    <w:rsid w:val="009F3C6F"/>
    <w:rsid w:val="00A0246B"/>
    <w:rsid w:val="00A133C7"/>
    <w:rsid w:val="00A31623"/>
    <w:rsid w:val="00A37252"/>
    <w:rsid w:val="00A417B5"/>
    <w:rsid w:val="00A45927"/>
    <w:rsid w:val="00A53D41"/>
    <w:rsid w:val="00A5736F"/>
    <w:rsid w:val="00A618A7"/>
    <w:rsid w:val="00A91710"/>
    <w:rsid w:val="00AA45DA"/>
    <w:rsid w:val="00AC7203"/>
    <w:rsid w:val="00AD5814"/>
    <w:rsid w:val="00AE5460"/>
    <w:rsid w:val="00AF3D9E"/>
    <w:rsid w:val="00AF5838"/>
    <w:rsid w:val="00B02E0F"/>
    <w:rsid w:val="00B14918"/>
    <w:rsid w:val="00B20ECF"/>
    <w:rsid w:val="00B2110F"/>
    <w:rsid w:val="00B26A75"/>
    <w:rsid w:val="00B74D51"/>
    <w:rsid w:val="00BA3AA9"/>
    <w:rsid w:val="00BC12A5"/>
    <w:rsid w:val="00BC4346"/>
    <w:rsid w:val="00BD0E50"/>
    <w:rsid w:val="00BD4865"/>
    <w:rsid w:val="00BD73C3"/>
    <w:rsid w:val="00BE05E0"/>
    <w:rsid w:val="00BE3DAD"/>
    <w:rsid w:val="00BF2ED5"/>
    <w:rsid w:val="00C0373B"/>
    <w:rsid w:val="00C07F90"/>
    <w:rsid w:val="00C53AB0"/>
    <w:rsid w:val="00C54179"/>
    <w:rsid w:val="00C6271E"/>
    <w:rsid w:val="00C8799F"/>
    <w:rsid w:val="00C95E19"/>
    <w:rsid w:val="00CA20BD"/>
    <w:rsid w:val="00CB0D04"/>
    <w:rsid w:val="00CD5A0D"/>
    <w:rsid w:val="00CE62CE"/>
    <w:rsid w:val="00CF6D9F"/>
    <w:rsid w:val="00D306E1"/>
    <w:rsid w:val="00D326E7"/>
    <w:rsid w:val="00D36E06"/>
    <w:rsid w:val="00D40604"/>
    <w:rsid w:val="00D7326A"/>
    <w:rsid w:val="00DA3A0A"/>
    <w:rsid w:val="00DB06A9"/>
    <w:rsid w:val="00DB4725"/>
    <w:rsid w:val="00DE4178"/>
    <w:rsid w:val="00E33088"/>
    <w:rsid w:val="00E83946"/>
    <w:rsid w:val="00EC3E27"/>
    <w:rsid w:val="00EC4DE7"/>
    <w:rsid w:val="00EF1405"/>
    <w:rsid w:val="00EF1FF2"/>
    <w:rsid w:val="00F427FD"/>
    <w:rsid w:val="00F532EE"/>
    <w:rsid w:val="00F83574"/>
    <w:rsid w:val="00F86B54"/>
    <w:rsid w:val="00F93636"/>
    <w:rsid w:val="00FB7DFC"/>
    <w:rsid w:val="00FC2705"/>
    <w:rsid w:val="00FC3528"/>
    <w:rsid w:val="00FC755D"/>
    <w:rsid w:val="00FD32DE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543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pPr>
      <w:ind w:right="4536"/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43E83"/>
    <w:pPr>
      <w:spacing w:after="120"/>
      <w:ind w:left="283"/>
    </w:pPr>
  </w:style>
  <w:style w:type="paragraph" w:styleId="a6">
    <w:name w:val="Normal (Web)"/>
    <w:basedOn w:val="a"/>
    <w:rsid w:val="00EC4DE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FC2705"/>
  </w:style>
  <w:style w:type="table" w:styleId="a7">
    <w:name w:val="Table Grid"/>
    <w:basedOn w:val="a1"/>
    <w:rsid w:val="00AF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E74F8-6BEF-4CE7-9871-39845B86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МО 20</Company>
  <LinksUpToDate>false</LinksUpToDate>
  <CharactersWithSpaces>9968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YANDEX_137</vt:lpwstr>
      </vt:variant>
      <vt:variant>
        <vt:i4>7209083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YANDEX_135</vt:lpwstr>
      </vt:variant>
      <vt:variant>
        <vt:i4>7143547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YANDEX_136</vt:lpwstr>
      </vt:variant>
      <vt:variant>
        <vt:i4>7274619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YANDEX_134</vt:lpwstr>
      </vt:variant>
      <vt:variant>
        <vt:i4>7143548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YANDEX_146</vt:lpwstr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YANDEX_144</vt:lpwstr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YANDEX_145</vt:lpwstr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</dc:creator>
  <cp:lastModifiedBy>Колобова Т.О.</cp:lastModifiedBy>
  <cp:revision>8</cp:revision>
  <cp:lastPrinted>2013-11-28T11:56:00Z</cp:lastPrinted>
  <dcterms:created xsi:type="dcterms:W3CDTF">2013-11-28T11:35:00Z</dcterms:created>
  <dcterms:modified xsi:type="dcterms:W3CDTF">2013-11-28T11:58:00Z</dcterms:modified>
</cp:coreProperties>
</file>